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992A" w14:textId="63370582" w:rsidR="00B01985" w:rsidRPr="009E1494" w:rsidRDefault="009E1494">
      <w:pPr>
        <w:rPr>
          <w:b/>
          <w:bCs/>
        </w:rPr>
      </w:pPr>
      <w:r w:rsidRPr="009E1494">
        <w:rPr>
          <w:b/>
          <w:bCs/>
        </w:rPr>
        <w:t>Weihnachtsaktion 2021</w:t>
      </w:r>
    </w:p>
    <w:p w14:paraId="5D6F992C" w14:textId="77777777" w:rsidR="00B01985" w:rsidRDefault="00B01985">
      <w:r>
        <w:t xml:space="preserve">In der Zeit vom 20. – 27. November 2021, rechtzeitig vor dem 1. </w:t>
      </w:r>
      <w:proofErr w:type="gramStart"/>
      <w:r>
        <w:t>Adventssonntag,  führten</w:t>
      </w:r>
      <w:proofErr w:type="gramEnd"/>
      <w:r>
        <w:t xml:space="preserve"> die beiden Rotary-Clubs Lenzburg und Lenzburg-Seetal in der Grossregion Lenzburg eine Weihnachtsaktion für sozial benachteiligte Familien und Einzelpersonen durch.</w:t>
      </w:r>
    </w:p>
    <w:p w14:paraId="5D6F992D" w14:textId="77777777" w:rsidR="00B01985" w:rsidRDefault="00B01985">
      <w:r>
        <w:t>Diese Weihnachtsaktion entstand 2002 durch eine private Initiative eines Rotariers. Schon nach wenigen Jahren wurde das Projekt überführt als Gemeindienstprojekt in den Rotary Club Lenzburg.</w:t>
      </w:r>
    </w:p>
    <w:p w14:paraId="5D6F992E" w14:textId="77777777" w:rsidR="00B01985" w:rsidRDefault="00B01985">
      <w:r>
        <w:t>Und noch ein paar wenige Jahre später entschied der Rotary-Club Lenzburg-Seetal, sich ebenfalls diesem Projekt anzuschliessen.</w:t>
      </w:r>
    </w:p>
    <w:p w14:paraId="5D6F992F" w14:textId="77777777" w:rsidR="00B01985" w:rsidRDefault="00B01985">
      <w:r>
        <w:t xml:space="preserve">Seit etlichen Jahren werden jedes Jahr 80 – 100 Familien oder Einzelpersonen beschenkt. Jeder Geschenkkarton wird auf die Empfänger abgestimmt. Hauptsächlich enthalten die Geschenkkartons eine breite Auswahl von haltbaren Esswaren, Süssigkeiten, Kleidern, Drogerieartikel, </w:t>
      </w:r>
      <w:proofErr w:type="spellStart"/>
      <w:r>
        <w:t>Papeteriewaren</w:t>
      </w:r>
      <w:proofErr w:type="spellEnd"/>
      <w:r>
        <w:t xml:space="preserve">, frische </w:t>
      </w:r>
      <w:proofErr w:type="spellStart"/>
      <w:r>
        <w:t>Früche</w:t>
      </w:r>
      <w:proofErr w:type="spellEnd"/>
      <w:r>
        <w:t xml:space="preserve"> und vieles mehr. </w:t>
      </w:r>
      <w:r w:rsidR="006A4B27">
        <w:t>Finanziert wird diese Aktion durch die beiden Rotary-Clubs, aber vor allem auch durch sehr viele Privatspenden aus Rotarierkreisen.</w:t>
      </w:r>
    </w:p>
    <w:p w14:paraId="5D6F9930" w14:textId="77777777" w:rsidR="00B01985" w:rsidRDefault="00B01985">
      <w:r>
        <w:t xml:space="preserve">Gelegentlich können auch Sonderwünsche erfüllt werden, z.B. warme Winterkleidung, Spielwaren etc. </w:t>
      </w:r>
    </w:p>
    <w:p w14:paraId="5D6F9931" w14:textId="77777777" w:rsidR="006A4B27" w:rsidRDefault="006A4B27">
      <w:r>
        <w:t xml:space="preserve">Am Samstag 20. November wurden die Geschenke in einer gross angelegten Aktion verpackt, am Freitag 26. November ergänzt mit Früchten, Frischprodukten etc. und am Samstag 27. November in einer weiteren Grossaktion in Zweierteams in 92 Haushalte persönlich verteilt. </w:t>
      </w:r>
    </w:p>
    <w:p w14:paraId="5D6F9932" w14:textId="77777777" w:rsidR="006A4B27" w:rsidRDefault="006A4B27">
      <w:r>
        <w:t xml:space="preserve">Für die </w:t>
      </w:r>
      <w:proofErr w:type="spellStart"/>
      <w:r>
        <w:t>Ueberbringer</w:t>
      </w:r>
      <w:proofErr w:type="spellEnd"/>
      <w:r>
        <w:t xml:space="preserve"> der Geschenke ist dies immer eine schöne Einstimmung auf die Adventszeit, und viele glückliche Gesichter und leuchtende Augen beweisen, dass diese Aktion von Menschen, die vom Schicksal benachteiligt sind, sehr geschätzt wird.</w:t>
      </w:r>
    </w:p>
    <w:p w14:paraId="5D6F9933" w14:textId="77777777" w:rsidR="006A4B27" w:rsidRDefault="006A4B27"/>
    <w:p w14:paraId="5D6F9934" w14:textId="77777777" w:rsidR="006A4B27" w:rsidRDefault="006A4B27">
      <w:r>
        <w:t>(Fotos siehe bei RCL Lenzburg)</w:t>
      </w:r>
    </w:p>
    <w:p w14:paraId="5D6F9935" w14:textId="77777777" w:rsidR="006A4B27" w:rsidRDefault="006A4B27"/>
    <w:p w14:paraId="5D6F9936" w14:textId="77777777" w:rsidR="006A4B27" w:rsidRDefault="006A4B27">
      <w:r>
        <w:t>4.12.2021 M. Furter</w:t>
      </w:r>
    </w:p>
    <w:sectPr w:rsidR="006A4B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985"/>
    <w:rsid w:val="00232681"/>
    <w:rsid w:val="006A4B27"/>
    <w:rsid w:val="009E1494"/>
    <w:rsid w:val="00B019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9929"/>
  <w15:docId w15:val="{E433A8AF-02D4-400C-9820-1E6F5F4C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Furter</dc:creator>
  <cp:lastModifiedBy>Sergio Caneve</cp:lastModifiedBy>
  <cp:revision>2</cp:revision>
  <dcterms:created xsi:type="dcterms:W3CDTF">2021-12-03T17:13:00Z</dcterms:created>
  <dcterms:modified xsi:type="dcterms:W3CDTF">2021-12-04T23:02:00Z</dcterms:modified>
</cp:coreProperties>
</file>